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817C" w14:textId="77777777" w:rsidR="00F95BAF" w:rsidRPr="00F95BAF" w:rsidRDefault="00F95BAF" w:rsidP="00F95BAF">
      <w:pPr>
        <w:rPr>
          <w:rFonts w:ascii="Arial" w:hAnsi="Arial" w:cs="Arial"/>
          <w:sz w:val="22"/>
          <w:szCs w:val="22"/>
        </w:rPr>
      </w:pPr>
    </w:p>
    <w:p w14:paraId="4BCE5BC5" w14:textId="168AE731" w:rsidR="00F95BAF" w:rsidRPr="00F95BAF" w:rsidRDefault="00C64DF2" w:rsidP="00F95BAF">
      <w:pPr>
        <w:spacing w:line="280" w:lineRule="exact"/>
        <w:ind w:firstLine="8"/>
        <w:jc w:val="center"/>
        <w:rPr>
          <w:rFonts w:ascii="Arial" w:hAnsi="Arial" w:cs="Arial"/>
          <w:b/>
          <w:sz w:val="28"/>
          <w:szCs w:val="28"/>
        </w:rPr>
      </w:pPr>
      <w:r w:rsidRPr="00C64DF2">
        <w:rPr>
          <w:rFonts w:ascii="Arial" w:hAnsi="Arial" w:cs="Arial"/>
          <w:b/>
          <w:sz w:val="28"/>
          <w:szCs w:val="28"/>
        </w:rPr>
        <w:t>ZAHTEVA ZA PODALJŠANJE DOVOLJENJA ZA OPRAVLJANJE NALOG POOBLAŠČENEGA REVIZORJA</w:t>
      </w:r>
    </w:p>
    <w:p w14:paraId="46A379B8" w14:textId="6CF1212F" w:rsidR="00F95BAF" w:rsidRDefault="00F95BAF" w:rsidP="00F95BAF">
      <w:pPr>
        <w:spacing w:line="280" w:lineRule="exact"/>
        <w:ind w:left="1410" w:hanging="1410"/>
        <w:rPr>
          <w:rFonts w:ascii="Arial" w:hAnsi="Arial" w:cs="Arial"/>
          <w:sz w:val="22"/>
          <w:szCs w:val="22"/>
        </w:rPr>
      </w:pPr>
    </w:p>
    <w:p w14:paraId="7992FC23" w14:textId="77777777" w:rsidR="00C64DF2" w:rsidRPr="006A679E" w:rsidRDefault="00C64DF2" w:rsidP="00F95BAF">
      <w:pPr>
        <w:spacing w:line="280" w:lineRule="exact"/>
        <w:ind w:left="1410" w:hanging="1410"/>
        <w:rPr>
          <w:rFonts w:ascii="Arial" w:hAnsi="Arial" w:cs="Arial"/>
          <w:sz w:val="22"/>
          <w:szCs w:val="22"/>
        </w:rPr>
      </w:pPr>
    </w:p>
    <w:p w14:paraId="088169EE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7C97A05" w14:textId="186D0B89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Podpisani/a_</w:t>
      </w:r>
      <w:r w:rsidR="006A679E">
        <w:rPr>
          <w:rFonts w:ascii="Arial" w:eastAsia="Calibri" w:hAnsi="Arial" w:cs="Arial"/>
          <w:sz w:val="22"/>
          <w:szCs w:val="22"/>
        </w:rPr>
        <w:t>__</w:t>
      </w:r>
      <w:r w:rsidRPr="006A679E">
        <w:rPr>
          <w:rFonts w:ascii="Arial" w:eastAsia="Calibri" w:hAnsi="Arial" w:cs="Arial"/>
          <w:sz w:val="22"/>
          <w:szCs w:val="22"/>
        </w:rPr>
        <w:t>____________________, stanujoč/a_____</w:t>
      </w:r>
      <w:r w:rsidR="006A679E">
        <w:rPr>
          <w:rFonts w:ascii="Arial" w:eastAsia="Calibri" w:hAnsi="Arial" w:cs="Arial"/>
          <w:sz w:val="22"/>
          <w:szCs w:val="22"/>
        </w:rPr>
        <w:t>____</w:t>
      </w:r>
      <w:r w:rsidRPr="006A679E">
        <w:rPr>
          <w:rFonts w:ascii="Arial" w:eastAsia="Calibri" w:hAnsi="Arial" w:cs="Arial"/>
          <w:sz w:val="22"/>
          <w:szCs w:val="22"/>
        </w:rPr>
        <w:t>________________________</w:t>
      </w:r>
    </w:p>
    <w:p w14:paraId="375AF240" w14:textId="77777777" w:rsidR="00F95BAF" w:rsidRPr="006A679E" w:rsidRDefault="00F95BAF" w:rsidP="00F95BAF">
      <w:pPr>
        <w:spacing w:line="240" w:lineRule="exact"/>
        <w:ind w:left="1416" w:firstLine="708"/>
        <w:rPr>
          <w:rFonts w:ascii="Arial" w:eastAsia="Calibri" w:hAnsi="Arial" w:cs="Arial"/>
          <w:sz w:val="22"/>
          <w:szCs w:val="22"/>
          <w:vertAlign w:val="superscript"/>
        </w:rPr>
      </w:pPr>
      <w:r w:rsidRPr="006A679E">
        <w:rPr>
          <w:rFonts w:ascii="Arial" w:eastAsia="Calibri" w:hAnsi="Arial" w:cs="Arial"/>
          <w:sz w:val="22"/>
          <w:szCs w:val="22"/>
          <w:vertAlign w:val="superscript"/>
        </w:rPr>
        <w:t xml:space="preserve">ime in priimek </w:t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  <w:t>naslov, postna številka in kraj</w:t>
      </w:r>
    </w:p>
    <w:p w14:paraId="370C5253" w14:textId="05BB95DE" w:rsidR="00F95BAF" w:rsidRDefault="00C64DF2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C64DF2">
        <w:rPr>
          <w:rFonts w:ascii="Arial" w:eastAsia="Calibri" w:hAnsi="Arial" w:cs="Arial"/>
          <w:sz w:val="22"/>
          <w:szCs w:val="22"/>
        </w:rPr>
        <w:t>vlagam zahtevo za podaljšanje dovoljenja za opravljanje nalog pooblaščenega revizorja.</w:t>
      </w:r>
    </w:p>
    <w:p w14:paraId="08711289" w14:textId="74E0BDAD" w:rsidR="00C64DF2" w:rsidRDefault="00C64DF2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CD9809E" w14:textId="6F282774" w:rsidR="00C64DF2" w:rsidRDefault="00C64DF2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8E88970" w14:textId="77777777" w:rsidR="00C64DF2" w:rsidRPr="00C64DF2" w:rsidRDefault="00C64DF2" w:rsidP="00C64DF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4BED6BDF" w14:textId="574D4BB6" w:rsidR="00C64DF2" w:rsidRDefault="00C64DF2" w:rsidP="00C64DF2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64DF2">
        <w:rPr>
          <w:rFonts w:ascii="Arial" w:eastAsia="Calibri" w:hAnsi="Arial" w:cs="Arial"/>
          <w:sz w:val="22"/>
          <w:szCs w:val="22"/>
        </w:rPr>
        <w:t>V primeru, da je plačnik takse za podaljšanje dovoljenja poslovni subjekt, izpolnite dodatno</w:t>
      </w:r>
    </w:p>
    <w:p w14:paraId="4B5E719D" w14:textId="77777777" w:rsidR="00C64DF2" w:rsidRPr="00C64DF2" w:rsidRDefault="00C64DF2" w:rsidP="00C64DF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6E503036" w14:textId="77777777" w:rsidR="00C64DF2" w:rsidRPr="001923DC" w:rsidRDefault="00C64DF2" w:rsidP="00C64DF2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Naziv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_______________________________________________________________</w:t>
      </w:r>
    </w:p>
    <w:p w14:paraId="15567E88" w14:textId="77777777" w:rsidR="00C64DF2" w:rsidRPr="001923DC" w:rsidRDefault="00C64DF2" w:rsidP="00C64DF2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Naslov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3240E513" w14:textId="77777777" w:rsidR="00C64DF2" w:rsidRPr="001923DC" w:rsidRDefault="00C64DF2" w:rsidP="00C64DF2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Matična številka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</w:t>
      </w:r>
    </w:p>
    <w:p w14:paraId="7EA0D02E" w14:textId="77777777" w:rsidR="00C64DF2" w:rsidRPr="001923DC" w:rsidRDefault="00C64DF2" w:rsidP="00C64DF2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Davčna</w:t>
      </w:r>
      <w:r w:rsidRPr="001923DC">
        <w:rPr>
          <w:rFonts w:ascii="Arial" w:eastAsia="Calibri" w:hAnsi="Arial" w:cs="Arial"/>
          <w:sz w:val="22"/>
          <w:szCs w:val="22"/>
        </w:rPr>
        <w:t xml:space="preserve"> številka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</w:t>
      </w:r>
      <w:r w:rsidRPr="001923DC">
        <w:rPr>
          <w:rFonts w:ascii="Arial" w:eastAsia="Calibri" w:hAnsi="Arial" w:cs="Arial"/>
          <w:sz w:val="22"/>
          <w:szCs w:val="22"/>
        </w:rPr>
        <w:t>_</w:t>
      </w:r>
    </w:p>
    <w:p w14:paraId="7A5F8372" w14:textId="77777777" w:rsidR="00C64DF2" w:rsidRPr="001923DC" w:rsidRDefault="00C64DF2" w:rsidP="00C64DF2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plačnik    JE    NI    zavezanec za plačilo DDV.</w:t>
      </w:r>
    </w:p>
    <w:p w14:paraId="3D42ADAA" w14:textId="77777777" w:rsidR="00C64DF2" w:rsidRPr="001923DC" w:rsidRDefault="00C64DF2" w:rsidP="00C64DF2">
      <w:pPr>
        <w:spacing w:line="240" w:lineRule="exact"/>
        <w:ind w:firstLine="708"/>
        <w:rPr>
          <w:rFonts w:ascii="Arial" w:eastAsia="Calibri" w:hAnsi="Arial" w:cs="Arial"/>
          <w:sz w:val="22"/>
          <w:szCs w:val="22"/>
          <w:vertAlign w:val="superscript"/>
        </w:rPr>
      </w:pPr>
      <w:r w:rsidRPr="001923DC">
        <w:rPr>
          <w:rFonts w:ascii="Arial" w:eastAsia="Calibri" w:hAnsi="Arial" w:cs="Arial"/>
          <w:sz w:val="22"/>
          <w:szCs w:val="22"/>
          <w:vertAlign w:val="superscript"/>
        </w:rPr>
        <w:t>ustrezno obkrožite</w:t>
      </w:r>
    </w:p>
    <w:p w14:paraId="420D3956" w14:textId="16DFB27E" w:rsidR="00C64DF2" w:rsidRDefault="00C64DF2" w:rsidP="00C64DF2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1ECF5548" w14:textId="77777777" w:rsidR="00C64DF2" w:rsidRPr="001923DC" w:rsidRDefault="00C64DF2" w:rsidP="00C64DF2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105D6546" w14:textId="77777777" w:rsidR="00C64DF2" w:rsidRPr="001923DC" w:rsidRDefault="00C64DF2" w:rsidP="00C64DF2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tbl>
      <w:tblPr>
        <w:tblStyle w:val="Navadnatabela4"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4352"/>
      </w:tblGrid>
      <w:tr w:rsidR="00C64DF2" w:rsidRPr="001923DC" w14:paraId="4BD96226" w14:textId="77777777" w:rsidTr="002C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6A02D76A" w14:textId="77777777" w:rsidR="00C64DF2" w:rsidRPr="001923DC" w:rsidRDefault="00C64DF2" w:rsidP="002C6FE5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A0EE510" w14:textId="77777777" w:rsidR="00C64DF2" w:rsidRPr="001923DC" w:rsidRDefault="00C64DF2" w:rsidP="002C6FE5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8764B56" w14:textId="77777777" w:rsidR="00C64DF2" w:rsidRPr="001923DC" w:rsidRDefault="00C64DF2" w:rsidP="002C6FE5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1923DC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52" w:type="dxa"/>
          </w:tcPr>
          <w:p w14:paraId="6D3508BE" w14:textId="77777777" w:rsidR="00C64DF2" w:rsidRPr="001923DC" w:rsidRDefault="00C64DF2" w:rsidP="002C6FE5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269D4D72" w14:textId="77777777" w:rsidR="00C64DF2" w:rsidRPr="001923DC" w:rsidRDefault="00C64DF2" w:rsidP="002C6FE5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BB0E1F5" w14:textId="77777777" w:rsidR="00C64DF2" w:rsidRPr="001923DC" w:rsidRDefault="00C64DF2" w:rsidP="002C6FE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1923DC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podpis</w:t>
            </w:r>
          </w:p>
        </w:tc>
      </w:tr>
    </w:tbl>
    <w:p w14:paraId="6D97263E" w14:textId="5224736E" w:rsidR="00C64DF2" w:rsidRDefault="00C64DF2" w:rsidP="00C64DF2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5B6D226B" w14:textId="77777777" w:rsidR="00C64DF2" w:rsidRDefault="00C64DF2" w:rsidP="00C64DF2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EBF0228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726EF28" w14:textId="589A83A8" w:rsidR="00C64DF2" w:rsidRPr="00C64DF2" w:rsidRDefault="00C64DF2" w:rsidP="00C64DF2">
      <w:pPr>
        <w:spacing w:line="240" w:lineRule="exact"/>
        <w:rPr>
          <w:rFonts w:ascii="Arial" w:eastAsia="Calibri" w:hAnsi="Arial" w:cs="Arial"/>
          <w:sz w:val="20"/>
        </w:rPr>
      </w:pPr>
      <w:r w:rsidRPr="00C64DF2">
        <w:rPr>
          <w:rFonts w:ascii="Arial" w:eastAsia="Calibri" w:hAnsi="Arial" w:cs="Arial"/>
          <w:sz w:val="20"/>
        </w:rPr>
        <w:t>Vlagatelj zahteve mora za izdajo dovoljenja plačati takso. Skladno s četrtim odstavkom tarifne številke 1 Tarife o taksah in nadomestilih Agencije za javni nadzor nad revidiranjem (Ur. l. RS, št. 48/19; v nadaljevanju: Tarifa), ki določa, da znaša taksa za zahtevo za podaljšanje dovoljenja za opravljanje nalog pooblaščenega revizorja 20 točk. Skladno z določbo drugega odstavka 2. člena Tarife znaša vrednost točke 5 evrov, tako da znaša taksa za podaljšanje dovoljenja znaša 100,00 evrov, pri čemer se DDV ne obračuna</w:t>
      </w:r>
      <w:r>
        <w:rPr>
          <w:rStyle w:val="Sprotnaopomba-sklic"/>
          <w:rFonts w:ascii="Arial" w:eastAsia="Calibri" w:hAnsi="Arial" w:cs="Arial"/>
          <w:sz w:val="20"/>
        </w:rPr>
        <w:footnoteReference w:id="1"/>
      </w:r>
      <w:r w:rsidRPr="00C64DF2">
        <w:rPr>
          <w:rFonts w:ascii="Arial" w:eastAsia="Calibri" w:hAnsi="Arial" w:cs="Arial"/>
          <w:sz w:val="20"/>
        </w:rPr>
        <w:t>.</w:t>
      </w:r>
    </w:p>
    <w:p w14:paraId="6BB1B303" w14:textId="77777777" w:rsidR="00C64DF2" w:rsidRPr="00C64DF2" w:rsidRDefault="00C64DF2" w:rsidP="00C64DF2">
      <w:pPr>
        <w:spacing w:line="240" w:lineRule="exact"/>
        <w:rPr>
          <w:rFonts w:ascii="Arial" w:eastAsia="Calibri" w:hAnsi="Arial" w:cs="Arial"/>
          <w:sz w:val="20"/>
        </w:rPr>
      </w:pPr>
    </w:p>
    <w:p w14:paraId="1B2D5FFF" w14:textId="77777777" w:rsidR="00C64DF2" w:rsidRPr="00C64DF2" w:rsidRDefault="00C64DF2" w:rsidP="00C64DF2">
      <w:pPr>
        <w:spacing w:line="240" w:lineRule="exact"/>
        <w:rPr>
          <w:rFonts w:ascii="Arial" w:eastAsia="Calibri" w:hAnsi="Arial" w:cs="Arial"/>
          <w:sz w:val="20"/>
        </w:rPr>
      </w:pPr>
      <w:r w:rsidRPr="00C64DF2">
        <w:rPr>
          <w:rFonts w:ascii="Arial" w:eastAsia="Calibri" w:hAnsi="Arial" w:cs="Arial"/>
          <w:sz w:val="20"/>
        </w:rPr>
        <w:t>Takso se skladno s tretjim odstavkom 2. člena Tarife vplača na račun Agencije št. SI56 0110 0600 0027 765, pri čemer pri namenu navedite ime in priimek vložnika zahteve.</w:t>
      </w:r>
    </w:p>
    <w:p w14:paraId="36C86E50" w14:textId="77777777" w:rsidR="00C64DF2" w:rsidRPr="00C64DF2" w:rsidRDefault="00C64DF2" w:rsidP="00C64DF2">
      <w:pPr>
        <w:spacing w:line="240" w:lineRule="exact"/>
        <w:rPr>
          <w:rFonts w:ascii="Arial" w:eastAsia="Calibri" w:hAnsi="Arial" w:cs="Arial"/>
          <w:sz w:val="20"/>
        </w:rPr>
      </w:pPr>
    </w:p>
    <w:p w14:paraId="423CC123" w14:textId="77777777" w:rsidR="00C64DF2" w:rsidRPr="00C64DF2" w:rsidRDefault="00C64DF2" w:rsidP="00C64DF2">
      <w:pPr>
        <w:spacing w:line="240" w:lineRule="exact"/>
        <w:rPr>
          <w:rFonts w:ascii="Arial" w:eastAsia="Calibri" w:hAnsi="Arial" w:cs="Arial"/>
          <w:sz w:val="20"/>
        </w:rPr>
      </w:pPr>
      <w:r w:rsidRPr="00C64DF2">
        <w:rPr>
          <w:rFonts w:ascii="Arial" w:eastAsia="Calibri" w:hAnsi="Arial" w:cs="Arial"/>
          <w:sz w:val="20"/>
        </w:rPr>
        <w:t>Obvezne priloge zahtevi:</w:t>
      </w:r>
    </w:p>
    <w:p w14:paraId="2FCA3FE5" w14:textId="77777777" w:rsidR="00C64DF2" w:rsidRPr="00C64DF2" w:rsidRDefault="00C64DF2" w:rsidP="00C64DF2">
      <w:pPr>
        <w:pStyle w:val="Odstavekseznama"/>
        <w:numPr>
          <w:ilvl w:val="0"/>
          <w:numId w:val="47"/>
        </w:numPr>
        <w:spacing w:line="240" w:lineRule="exact"/>
        <w:rPr>
          <w:rFonts w:ascii="Arial" w:eastAsia="Calibri" w:hAnsi="Arial" w:cs="Arial"/>
          <w:sz w:val="20"/>
        </w:rPr>
      </w:pPr>
      <w:r w:rsidRPr="00C64DF2">
        <w:rPr>
          <w:rFonts w:ascii="Arial" w:eastAsia="Calibri" w:hAnsi="Arial" w:cs="Arial"/>
          <w:sz w:val="20"/>
        </w:rPr>
        <w:t>potrdilo o nekaznovanosti,</w:t>
      </w:r>
    </w:p>
    <w:p w14:paraId="7D020868" w14:textId="160F887F" w:rsidR="00C64DF2" w:rsidRPr="00C64DF2" w:rsidRDefault="00C64DF2" w:rsidP="00C64DF2">
      <w:pPr>
        <w:pStyle w:val="Odstavekseznama"/>
        <w:numPr>
          <w:ilvl w:val="0"/>
          <w:numId w:val="47"/>
        </w:numPr>
        <w:spacing w:line="240" w:lineRule="exact"/>
        <w:rPr>
          <w:rFonts w:ascii="Arial" w:eastAsia="Calibri" w:hAnsi="Arial" w:cs="Arial"/>
          <w:sz w:val="20"/>
        </w:rPr>
      </w:pPr>
      <w:r w:rsidRPr="00C64DF2">
        <w:rPr>
          <w:rFonts w:ascii="Arial" w:eastAsia="Calibri" w:hAnsi="Arial" w:cs="Arial"/>
          <w:sz w:val="20"/>
        </w:rPr>
        <w:t>dokazila o opravljenem dodatnem izobraževanju,</w:t>
      </w:r>
    </w:p>
    <w:p w14:paraId="52098447" w14:textId="77777777" w:rsidR="00C64DF2" w:rsidRPr="00C64DF2" w:rsidRDefault="00C64DF2" w:rsidP="00C64DF2">
      <w:pPr>
        <w:pStyle w:val="Odstavekseznama"/>
        <w:numPr>
          <w:ilvl w:val="0"/>
          <w:numId w:val="47"/>
        </w:numPr>
        <w:spacing w:line="240" w:lineRule="exact"/>
        <w:rPr>
          <w:rFonts w:ascii="Arial" w:eastAsia="Calibri" w:hAnsi="Arial" w:cs="Arial"/>
          <w:sz w:val="20"/>
        </w:rPr>
      </w:pPr>
      <w:r w:rsidRPr="00C64DF2">
        <w:rPr>
          <w:rFonts w:ascii="Arial" w:eastAsia="Calibri" w:hAnsi="Arial" w:cs="Arial"/>
          <w:sz w:val="20"/>
        </w:rPr>
        <w:t>dokazilo o plačilu takse.</w:t>
      </w:r>
    </w:p>
    <w:p w14:paraId="3A0F3717" w14:textId="641FE87D" w:rsidR="00F95BAF" w:rsidRPr="00DF5CD0" w:rsidRDefault="00F95BAF" w:rsidP="00C64DF2">
      <w:pPr>
        <w:spacing w:line="240" w:lineRule="exact"/>
        <w:rPr>
          <w:rFonts w:ascii="Arial" w:hAnsi="Arial" w:cs="Arial"/>
          <w:sz w:val="20"/>
        </w:rPr>
      </w:pPr>
    </w:p>
    <w:sectPr w:rsidR="00F95BAF" w:rsidRPr="00DF5CD0" w:rsidSect="006061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38" w:right="1274" w:bottom="1418" w:left="1418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5EDA" w14:textId="77777777" w:rsidR="00E905A2" w:rsidRDefault="00E905A2">
      <w:r>
        <w:separator/>
      </w:r>
    </w:p>
  </w:endnote>
  <w:endnote w:type="continuationSeparator" w:id="0">
    <w:p w14:paraId="35E05C9F" w14:textId="77777777" w:rsidR="00E905A2" w:rsidRDefault="00E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7FEA" w14:textId="77777777" w:rsidR="002B78D9" w:rsidRPr="0060617E" w:rsidRDefault="002B78D9">
    <w:pPr>
      <w:spacing w:before="120"/>
      <w:jc w:val="center"/>
      <w:rPr>
        <w:rFonts w:ascii="Arial" w:hAnsi="Arial"/>
        <w:color w:val="145091"/>
        <w:sz w:val="16"/>
      </w:rPr>
    </w:pPr>
    <w:r w:rsidRPr="0060617E">
      <w:rPr>
        <w:rFonts w:ascii="Arial" w:hAnsi="Arial"/>
        <w:snapToGrid w:val="0"/>
        <w:color w:val="145091"/>
        <w:sz w:val="16"/>
      </w:rPr>
      <w:t xml:space="preserve">stran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PAGE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  <w:r w:rsidRPr="0060617E">
      <w:rPr>
        <w:rFonts w:ascii="Arial" w:hAnsi="Arial"/>
        <w:snapToGrid w:val="0"/>
        <w:color w:val="145091"/>
        <w:sz w:val="16"/>
      </w:rPr>
      <w:t xml:space="preserve"> /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NUMPAGES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DF15" w14:textId="77777777" w:rsidR="0060617E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Agencija za javni nadzor nad revidiranjem,</w:t>
    </w:r>
    <w:r w:rsidRPr="0060617E">
      <w:rPr>
        <w:rFonts w:ascii="Arial" w:hAnsi="Arial" w:cs="Arial"/>
        <w:color w:val="145091"/>
        <w:sz w:val="16"/>
        <w:szCs w:val="16"/>
      </w:rPr>
      <w:t xml:space="preserve"> </w:t>
    </w:r>
    <w:r w:rsidRPr="0060617E">
      <w:rPr>
        <w:rFonts w:ascii="Arial" w:hAnsi="Arial" w:cs="Arial"/>
        <w:sz w:val="16"/>
        <w:szCs w:val="16"/>
      </w:rPr>
      <w:t>Cankarjeva cesta 18, 1000 Ljubljana, Slovenija</w:t>
    </w:r>
  </w:p>
  <w:p w14:paraId="040FD010" w14:textId="523A4409" w:rsidR="002B78D9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T</w:t>
    </w:r>
    <w:r w:rsidRPr="0060617E">
      <w:rPr>
        <w:rFonts w:ascii="Arial" w:hAnsi="Arial" w:cs="Arial"/>
        <w:sz w:val="16"/>
        <w:szCs w:val="16"/>
      </w:rPr>
      <w:t xml:space="preserve"> +386 1 620 85 50, </w:t>
    </w:r>
    <w:r w:rsidRPr="0060617E">
      <w:rPr>
        <w:rFonts w:ascii="Arial" w:hAnsi="Arial" w:cs="Arial"/>
        <w:b/>
        <w:color w:val="145091"/>
        <w:sz w:val="16"/>
        <w:szCs w:val="16"/>
      </w:rPr>
      <w:t>E</w:t>
    </w:r>
    <w:r w:rsidRPr="0060617E">
      <w:rPr>
        <w:rFonts w:ascii="Arial" w:hAnsi="Arial" w:cs="Arial"/>
        <w:sz w:val="16"/>
        <w:szCs w:val="16"/>
      </w:rPr>
      <w:t xml:space="preserve"> info@anr.si, </w:t>
    </w:r>
    <w:r w:rsidRPr="0060617E">
      <w:rPr>
        <w:rFonts w:ascii="Arial" w:hAnsi="Arial" w:cs="Arial"/>
        <w:b/>
        <w:color w:val="145091"/>
        <w:sz w:val="16"/>
        <w:szCs w:val="16"/>
      </w:rPr>
      <w:t>W</w:t>
    </w:r>
    <w:r w:rsidRPr="0060617E">
      <w:rPr>
        <w:rFonts w:ascii="Arial" w:hAnsi="Arial" w:cs="Arial"/>
        <w:sz w:val="16"/>
        <w:szCs w:val="16"/>
      </w:rPr>
      <w:t xml:space="preserve"> www.anr.si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4C23" w14:textId="77777777" w:rsidR="00E905A2" w:rsidRDefault="00E905A2">
      <w:r>
        <w:separator/>
      </w:r>
    </w:p>
  </w:footnote>
  <w:footnote w:type="continuationSeparator" w:id="0">
    <w:p w14:paraId="67444852" w14:textId="77777777" w:rsidR="00E905A2" w:rsidRDefault="00E905A2">
      <w:r>
        <w:continuationSeparator/>
      </w:r>
    </w:p>
  </w:footnote>
  <w:footnote w:id="1">
    <w:p w14:paraId="3AB9AA29" w14:textId="5E843F69" w:rsidR="00C64DF2" w:rsidRPr="00C64DF2" w:rsidRDefault="00C64DF2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C64DF2">
        <w:rPr>
          <w:rFonts w:ascii="Arial" w:hAnsi="Arial" w:cs="Arial"/>
          <w:sz w:val="18"/>
          <w:szCs w:val="18"/>
        </w:rPr>
        <w:t>Agencija za javni nadzor nad revidiranjem skladno z določbami ZDDV-1 ni davčni zavezanec.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64D7" w14:textId="72BBB9C4" w:rsidR="0060617E" w:rsidRDefault="0060617E" w:rsidP="0057529F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26D27F94" wp14:editId="74750F7A">
          <wp:extent cx="2284286" cy="5265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47" cy="57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677F" w14:textId="4DAED5E7" w:rsidR="002B78D9" w:rsidRDefault="00602908" w:rsidP="0060617E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4750E3D9" wp14:editId="0541C903">
          <wp:extent cx="3176546" cy="732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908" cy="76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598C8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E9C269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A9C21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9C4A0D"/>
    <w:multiLevelType w:val="hybridMultilevel"/>
    <w:tmpl w:val="4434EFF8"/>
    <w:lvl w:ilvl="0" w:tplc="ECCE30E4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45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2F56DC"/>
    <w:multiLevelType w:val="singleLevel"/>
    <w:tmpl w:val="E432F2E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736EF1"/>
    <w:multiLevelType w:val="hybridMultilevel"/>
    <w:tmpl w:val="E1484A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C0F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2A60CC"/>
    <w:multiLevelType w:val="hybridMultilevel"/>
    <w:tmpl w:val="BABE8EDC"/>
    <w:lvl w:ilvl="0" w:tplc="6D783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911"/>
    <w:multiLevelType w:val="singleLevel"/>
    <w:tmpl w:val="5EE047F4"/>
    <w:lvl w:ilvl="0">
      <w:start w:val="1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C435A4A"/>
    <w:multiLevelType w:val="hybridMultilevel"/>
    <w:tmpl w:val="0080963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A69"/>
    <w:multiLevelType w:val="hybridMultilevel"/>
    <w:tmpl w:val="7AA21CB8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532CF5"/>
    <w:multiLevelType w:val="hybridMultilevel"/>
    <w:tmpl w:val="21BA48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77613"/>
    <w:multiLevelType w:val="singleLevel"/>
    <w:tmpl w:val="F51CCBB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B71F9C"/>
    <w:multiLevelType w:val="hybridMultilevel"/>
    <w:tmpl w:val="C70C9840"/>
    <w:lvl w:ilvl="0" w:tplc="2D600E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E5ABF"/>
    <w:multiLevelType w:val="hybridMultilevel"/>
    <w:tmpl w:val="25628B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CD2AD5"/>
    <w:multiLevelType w:val="hybridMultilevel"/>
    <w:tmpl w:val="7AA2317E"/>
    <w:lvl w:ilvl="0" w:tplc="2D600E9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B1DBA"/>
    <w:multiLevelType w:val="hybridMultilevel"/>
    <w:tmpl w:val="2416D160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7509"/>
    <w:multiLevelType w:val="hybridMultilevel"/>
    <w:tmpl w:val="4614E0B0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114F4"/>
    <w:multiLevelType w:val="hybridMultilevel"/>
    <w:tmpl w:val="A31297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24A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0349F2"/>
    <w:multiLevelType w:val="hybridMultilevel"/>
    <w:tmpl w:val="34B69FD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4347"/>
    <w:multiLevelType w:val="hybridMultilevel"/>
    <w:tmpl w:val="46CA295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B031E"/>
    <w:multiLevelType w:val="hybridMultilevel"/>
    <w:tmpl w:val="9724DF24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1E0A61"/>
    <w:multiLevelType w:val="hybridMultilevel"/>
    <w:tmpl w:val="78804866"/>
    <w:lvl w:ilvl="0" w:tplc="61B0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9121E"/>
    <w:multiLevelType w:val="singleLevel"/>
    <w:tmpl w:val="70C6FA2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3E771A82"/>
    <w:multiLevelType w:val="hybridMultilevel"/>
    <w:tmpl w:val="354E704E"/>
    <w:lvl w:ilvl="0" w:tplc="76028D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F6A27"/>
    <w:multiLevelType w:val="hybridMultilevel"/>
    <w:tmpl w:val="C390F2DE"/>
    <w:lvl w:ilvl="0" w:tplc="7FDC82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06E2A"/>
    <w:multiLevelType w:val="hybridMultilevel"/>
    <w:tmpl w:val="18A86B24"/>
    <w:lvl w:ilvl="0" w:tplc="792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317C41"/>
    <w:multiLevelType w:val="hybridMultilevel"/>
    <w:tmpl w:val="51B0555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5240C"/>
    <w:multiLevelType w:val="hybridMultilevel"/>
    <w:tmpl w:val="4B1E253E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AC23BCB"/>
    <w:multiLevelType w:val="hybridMultilevel"/>
    <w:tmpl w:val="94A2715A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308D9"/>
    <w:multiLevelType w:val="hybridMultilevel"/>
    <w:tmpl w:val="EAE862F2"/>
    <w:lvl w:ilvl="0" w:tplc="DFF08A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21E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D0027C"/>
    <w:multiLevelType w:val="hybridMultilevel"/>
    <w:tmpl w:val="A96C4998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95323"/>
    <w:multiLevelType w:val="hybridMultilevel"/>
    <w:tmpl w:val="A308F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6716"/>
    <w:multiLevelType w:val="hybridMultilevel"/>
    <w:tmpl w:val="FF02816C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739D"/>
    <w:multiLevelType w:val="hybridMultilevel"/>
    <w:tmpl w:val="340E4876"/>
    <w:lvl w:ilvl="0" w:tplc="62A0FE1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08F7"/>
    <w:multiLevelType w:val="hybridMultilevel"/>
    <w:tmpl w:val="3536B58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36E92"/>
    <w:multiLevelType w:val="hybridMultilevel"/>
    <w:tmpl w:val="69CE60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6119C"/>
    <w:multiLevelType w:val="hybridMultilevel"/>
    <w:tmpl w:val="75ACB53E"/>
    <w:lvl w:ilvl="0" w:tplc="2B3E62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4257"/>
    <w:multiLevelType w:val="hybridMultilevel"/>
    <w:tmpl w:val="AB50AD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20"/>
  </w:num>
  <w:num w:numId="9">
    <w:abstractNumId w:val="13"/>
  </w:num>
  <w:num w:numId="10">
    <w:abstractNumId w:val="25"/>
  </w:num>
  <w:num w:numId="11">
    <w:abstractNumId w:val="4"/>
  </w:num>
  <w:num w:numId="12">
    <w:abstractNumId w:val="9"/>
  </w:num>
  <w:num w:numId="13">
    <w:abstractNumId w:val="5"/>
  </w:num>
  <w:num w:numId="14">
    <w:abstractNumId w:val="33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3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  <w:num w:numId="27">
    <w:abstractNumId w:val="31"/>
  </w:num>
  <w:num w:numId="28">
    <w:abstractNumId w:val="8"/>
  </w:num>
  <w:num w:numId="29">
    <w:abstractNumId w:val="26"/>
  </w:num>
  <w:num w:numId="30">
    <w:abstractNumId w:val="35"/>
  </w:num>
  <w:num w:numId="31">
    <w:abstractNumId w:val="36"/>
  </w:num>
  <w:num w:numId="32">
    <w:abstractNumId w:val="34"/>
  </w:num>
  <w:num w:numId="33">
    <w:abstractNumId w:val="22"/>
  </w:num>
  <w:num w:numId="34">
    <w:abstractNumId w:val="21"/>
  </w:num>
  <w:num w:numId="35">
    <w:abstractNumId w:val="11"/>
  </w:num>
  <w:num w:numId="36">
    <w:abstractNumId w:val="17"/>
  </w:num>
  <w:num w:numId="37">
    <w:abstractNumId w:val="23"/>
  </w:num>
  <w:num w:numId="38">
    <w:abstractNumId w:val="14"/>
  </w:num>
  <w:num w:numId="39">
    <w:abstractNumId w:val="38"/>
  </w:num>
  <w:num w:numId="40">
    <w:abstractNumId w:val="10"/>
  </w:num>
  <w:num w:numId="41">
    <w:abstractNumId w:val="29"/>
  </w:num>
  <w:num w:numId="42">
    <w:abstractNumId w:val="41"/>
  </w:num>
  <w:num w:numId="43">
    <w:abstractNumId w:val="15"/>
  </w:num>
  <w:num w:numId="44">
    <w:abstractNumId w:val="37"/>
  </w:num>
  <w:num w:numId="45">
    <w:abstractNumId w:val="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28"/>
    <w:rsid w:val="00006CF7"/>
    <w:rsid w:val="00017818"/>
    <w:rsid w:val="00023F85"/>
    <w:rsid w:val="0003636C"/>
    <w:rsid w:val="00076C68"/>
    <w:rsid w:val="00086521"/>
    <w:rsid w:val="00091EBA"/>
    <w:rsid w:val="00095802"/>
    <w:rsid w:val="0009676B"/>
    <w:rsid w:val="000A1786"/>
    <w:rsid w:val="000B7AAE"/>
    <w:rsid w:val="000C22FC"/>
    <w:rsid w:val="000C5917"/>
    <w:rsid w:val="000D10AA"/>
    <w:rsid w:val="001033B5"/>
    <w:rsid w:val="00104D14"/>
    <w:rsid w:val="001073CE"/>
    <w:rsid w:val="00121E07"/>
    <w:rsid w:val="001256D1"/>
    <w:rsid w:val="001334D9"/>
    <w:rsid w:val="00144310"/>
    <w:rsid w:val="00144FB3"/>
    <w:rsid w:val="001513FF"/>
    <w:rsid w:val="001A11F3"/>
    <w:rsid w:val="001B1EAB"/>
    <w:rsid w:val="001B5E33"/>
    <w:rsid w:val="001C37E4"/>
    <w:rsid w:val="001D0491"/>
    <w:rsid w:val="001E0135"/>
    <w:rsid w:val="001E40B0"/>
    <w:rsid w:val="001E748E"/>
    <w:rsid w:val="00215834"/>
    <w:rsid w:val="00221A19"/>
    <w:rsid w:val="00223782"/>
    <w:rsid w:val="00233FB5"/>
    <w:rsid w:val="00236322"/>
    <w:rsid w:val="00252EB0"/>
    <w:rsid w:val="00255708"/>
    <w:rsid w:val="00256B32"/>
    <w:rsid w:val="00265E7C"/>
    <w:rsid w:val="00271625"/>
    <w:rsid w:val="00285675"/>
    <w:rsid w:val="00293037"/>
    <w:rsid w:val="00297EFC"/>
    <w:rsid w:val="002A40AF"/>
    <w:rsid w:val="002A5F33"/>
    <w:rsid w:val="002B0061"/>
    <w:rsid w:val="002B5B24"/>
    <w:rsid w:val="002B78D9"/>
    <w:rsid w:val="002D76EF"/>
    <w:rsid w:val="002E3A91"/>
    <w:rsid w:val="003017E8"/>
    <w:rsid w:val="00306388"/>
    <w:rsid w:val="0030682F"/>
    <w:rsid w:val="00311918"/>
    <w:rsid w:val="00317432"/>
    <w:rsid w:val="00327397"/>
    <w:rsid w:val="003448F8"/>
    <w:rsid w:val="0034613D"/>
    <w:rsid w:val="0039764A"/>
    <w:rsid w:val="003A4877"/>
    <w:rsid w:val="003B62AE"/>
    <w:rsid w:val="003D2B4C"/>
    <w:rsid w:val="003D6504"/>
    <w:rsid w:val="003E0876"/>
    <w:rsid w:val="003F7DF7"/>
    <w:rsid w:val="00400DBB"/>
    <w:rsid w:val="00402AE1"/>
    <w:rsid w:val="0040472A"/>
    <w:rsid w:val="0041287C"/>
    <w:rsid w:val="00413CED"/>
    <w:rsid w:val="00421D21"/>
    <w:rsid w:val="00444A85"/>
    <w:rsid w:val="004465D2"/>
    <w:rsid w:val="004513F3"/>
    <w:rsid w:val="00470AC1"/>
    <w:rsid w:val="004759AF"/>
    <w:rsid w:val="004809DB"/>
    <w:rsid w:val="004977EC"/>
    <w:rsid w:val="004E0B15"/>
    <w:rsid w:val="004E6909"/>
    <w:rsid w:val="004E6BFF"/>
    <w:rsid w:val="004E7EA8"/>
    <w:rsid w:val="00506613"/>
    <w:rsid w:val="00515A15"/>
    <w:rsid w:val="00521DEF"/>
    <w:rsid w:val="005314AB"/>
    <w:rsid w:val="00541CBC"/>
    <w:rsid w:val="00547753"/>
    <w:rsid w:val="005547F8"/>
    <w:rsid w:val="00563F95"/>
    <w:rsid w:val="005734B4"/>
    <w:rsid w:val="0057529F"/>
    <w:rsid w:val="005858C6"/>
    <w:rsid w:val="005A3105"/>
    <w:rsid w:val="005B3094"/>
    <w:rsid w:val="005C34F1"/>
    <w:rsid w:val="005D691E"/>
    <w:rsid w:val="005E1ADF"/>
    <w:rsid w:val="005E25D9"/>
    <w:rsid w:val="005E3414"/>
    <w:rsid w:val="00602908"/>
    <w:rsid w:val="0060617E"/>
    <w:rsid w:val="006071DC"/>
    <w:rsid w:val="00621273"/>
    <w:rsid w:val="006233C2"/>
    <w:rsid w:val="006277DE"/>
    <w:rsid w:val="006330FF"/>
    <w:rsid w:val="00637AE6"/>
    <w:rsid w:val="006672B0"/>
    <w:rsid w:val="0067417B"/>
    <w:rsid w:val="00687952"/>
    <w:rsid w:val="00697876"/>
    <w:rsid w:val="006A159F"/>
    <w:rsid w:val="006A3529"/>
    <w:rsid w:val="006A679E"/>
    <w:rsid w:val="006B58E2"/>
    <w:rsid w:val="006D2C2A"/>
    <w:rsid w:val="006D7AED"/>
    <w:rsid w:val="006E60EE"/>
    <w:rsid w:val="006F6799"/>
    <w:rsid w:val="007001A7"/>
    <w:rsid w:val="007028C4"/>
    <w:rsid w:val="00702ACA"/>
    <w:rsid w:val="007052BF"/>
    <w:rsid w:val="007054B9"/>
    <w:rsid w:val="00715F43"/>
    <w:rsid w:val="00723B89"/>
    <w:rsid w:val="007319F6"/>
    <w:rsid w:val="0073366D"/>
    <w:rsid w:val="0074302E"/>
    <w:rsid w:val="00747DFE"/>
    <w:rsid w:val="007657A5"/>
    <w:rsid w:val="007667EC"/>
    <w:rsid w:val="007759C6"/>
    <w:rsid w:val="00776264"/>
    <w:rsid w:val="007840A6"/>
    <w:rsid w:val="00785349"/>
    <w:rsid w:val="007A3BF2"/>
    <w:rsid w:val="007C5880"/>
    <w:rsid w:val="007C64EC"/>
    <w:rsid w:val="007D5ADA"/>
    <w:rsid w:val="007D61B8"/>
    <w:rsid w:val="007E33E8"/>
    <w:rsid w:val="007E7283"/>
    <w:rsid w:val="007F0DB6"/>
    <w:rsid w:val="007F5591"/>
    <w:rsid w:val="00824B9D"/>
    <w:rsid w:val="00832429"/>
    <w:rsid w:val="00835665"/>
    <w:rsid w:val="0083678B"/>
    <w:rsid w:val="00845874"/>
    <w:rsid w:val="00851A21"/>
    <w:rsid w:val="00856EC3"/>
    <w:rsid w:val="008843A5"/>
    <w:rsid w:val="00893B29"/>
    <w:rsid w:val="00894C76"/>
    <w:rsid w:val="008A493B"/>
    <w:rsid w:val="008B660C"/>
    <w:rsid w:val="008C721E"/>
    <w:rsid w:val="008C7E86"/>
    <w:rsid w:val="008C7FB7"/>
    <w:rsid w:val="008E40AE"/>
    <w:rsid w:val="008F18C2"/>
    <w:rsid w:val="00913679"/>
    <w:rsid w:val="00917784"/>
    <w:rsid w:val="0092252A"/>
    <w:rsid w:val="009330F0"/>
    <w:rsid w:val="00945639"/>
    <w:rsid w:val="00951088"/>
    <w:rsid w:val="009602F0"/>
    <w:rsid w:val="00985194"/>
    <w:rsid w:val="00993F64"/>
    <w:rsid w:val="009D150D"/>
    <w:rsid w:val="009E0FD2"/>
    <w:rsid w:val="009E2AB8"/>
    <w:rsid w:val="009F5341"/>
    <w:rsid w:val="00A038E7"/>
    <w:rsid w:val="00A0761C"/>
    <w:rsid w:val="00A2186A"/>
    <w:rsid w:val="00A24A58"/>
    <w:rsid w:val="00A264AE"/>
    <w:rsid w:val="00A300B8"/>
    <w:rsid w:val="00A4085B"/>
    <w:rsid w:val="00A41FEF"/>
    <w:rsid w:val="00A46B98"/>
    <w:rsid w:val="00A53F0F"/>
    <w:rsid w:val="00A64272"/>
    <w:rsid w:val="00A65FE1"/>
    <w:rsid w:val="00A864EC"/>
    <w:rsid w:val="00A915DC"/>
    <w:rsid w:val="00A97B59"/>
    <w:rsid w:val="00AA7A97"/>
    <w:rsid w:val="00AC3AAB"/>
    <w:rsid w:val="00AC3BEF"/>
    <w:rsid w:val="00AC6619"/>
    <w:rsid w:val="00AD14D2"/>
    <w:rsid w:val="00AD40DC"/>
    <w:rsid w:val="00AF405C"/>
    <w:rsid w:val="00AF7B60"/>
    <w:rsid w:val="00B02032"/>
    <w:rsid w:val="00B0445D"/>
    <w:rsid w:val="00B2748E"/>
    <w:rsid w:val="00B730C5"/>
    <w:rsid w:val="00B810FB"/>
    <w:rsid w:val="00B8627D"/>
    <w:rsid w:val="00BA4298"/>
    <w:rsid w:val="00BA7E5D"/>
    <w:rsid w:val="00BB26FC"/>
    <w:rsid w:val="00BC4126"/>
    <w:rsid w:val="00BC75C1"/>
    <w:rsid w:val="00BE4CB6"/>
    <w:rsid w:val="00BE5E2E"/>
    <w:rsid w:val="00C00B40"/>
    <w:rsid w:val="00C04528"/>
    <w:rsid w:val="00C04A10"/>
    <w:rsid w:val="00C23697"/>
    <w:rsid w:val="00C3300C"/>
    <w:rsid w:val="00C36A27"/>
    <w:rsid w:val="00C53998"/>
    <w:rsid w:val="00C54DED"/>
    <w:rsid w:val="00C64DF2"/>
    <w:rsid w:val="00C76541"/>
    <w:rsid w:val="00C84143"/>
    <w:rsid w:val="00C84807"/>
    <w:rsid w:val="00C8509A"/>
    <w:rsid w:val="00C85F2A"/>
    <w:rsid w:val="00C87BF2"/>
    <w:rsid w:val="00C907BA"/>
    <w:rsid w:val="00C90988"/>
    <w:rsid w:val="00C96C6D"/>
    <w:rsid w:val="00CB0DBD"/>
    <w:rsid w:val="00CB6384"/>
    <w:rsid w:val="00CC612C"/>
    <w:rsid w:val="00CD4A6D"/>
    <w:rsid w:val="00CD5CCB"/>
    <w:rsid w:val="00CD71D3"/>
    <w:rsid w:val="00CE0EA8"/>
    <w:rsid w:val="00CF244E"/>
    <w:rsid w:val="00CF5B96"/>
    <w:rsid w:val="00D07662"/>
    <w:rsid w:val="00D148A8"/>
    <w:rsid w:val="00D159C8"/>
    <w:rsid w:val="00D217FE"/>
    <w:rsid w:val="00D26AD0"/>
    <w:rsid w:val="00D30FC9"/>
    <w:rsid w:val="00D3652C"/>
    <w:rsid w:val="00D45ADC"/>
    <w:rsid w:val="00D61217"/>
    <w:rsid w:val="00D62717"/>
    <w:rsid w:val="00D636E7"/>
    <w:rsid w:val="00D67E84"/>
    <w:rsid w:val="00D7368F"/>
    <w:rsid w:val="00D92907"/>
    <w:rsid w:val="00D92DAE"/>
    <w:rsid w:val="00D97430"/>
    <w:rsid w:val="00DB00CB"/>
    <w:rsid w:val="00DB3522"/>
    <w:rsid w:val="00DB5E04"/>
    <w:rsid w:val="00DD6836"/>
    <w:rsid w:val="00DE0EAB"/>
    <w:rsid w:val="00DF5CD0"/>
    <w:rsid w:val="00DF6F8C"/>
    <w:rsid w:val="00E15105"/>
    <w:rsid w:val="00E233BD"/>
    <w:rsid w:val="00E335A2"/>
    <w:rsid w:val="00E45BEA"/>
    <w:rsid w:val="00E523C7"/>
    <w:rsid w:val="00E56790"/>
    <w:rsid w:val="00E5744B"/>
    <w:rsid w:val="00E60105"/>
    <w:rsid w:val="00E6269E"/>
    <w:rsid w:val="00E630BB"/>
    <w:rsid w:val="00E809E5"/>
    <w:rsid w:val="00E8697A"/>
    <w:rsid w:val="00E905A2"/>
    <w:rsid w:val="00E92A33"/>
    <w:rsid w:val="00E9316F"/>
    <w:rsid w:val="00E9756F"/>
    <w:rsid w:val="00EA09C4"/>
    <w:rsid w:val="00EB1660"/>
    <w:rsid w:val="00EB1E4D"/>
    <w:rsid w:val="00EB4A6C"/>
    <w:rsid w:val="00ED0D61"/>
    <w:rsid w:val="00ED3AF0"/>
    <w:rsid w:val="00ED764E"/>
    <w:rsid w:val="00EE0451"/>
    <w:rsid w:val="00EE0E9C"/>
    <w:rsid w:val="00EF2987"/>
    <w:rsid w:val="00F002A0"/>
    <w:rsid w:val="00F01154"/>
    <w:rsid w:val="00F462BD"/>
    <w:rsid w:val="00F533EC"/>
    <w:rsid w:val="00F73D58"/>
    <w:rsid w:val="00F807C1"/>
    <w:rsid w:val="00F85328"/>
    <w:rsid w:val="00F87D69"/>
    <w:rsid w:val="00F930C0"/>
    <w:rsid w:val="00F95BAF"/>
    <w:rsid w:val="00FA35CE"/>
    <w:rsid w:val="00FB1DE6"/>
    <w:rsid w:val="00FB7FAE"/>
    <w:rsid w:val="00FE7213"/>
    <w:rsid w:val="00FF322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302060C"/>
  <w15:chartTrackingRefBased/>
  <w15:docId w15:val="{59AAB330-BA12-40C5-9C6D-EBCDB5D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Otevilenseznam">
    <w:name w:val="List Number"/>
    <w:basedOn w:val="Navaden"/>
    <w:semiHidden/>
    <w:pPr>
      <w:numPr>
        <w:numId w:val="2"/>
      </w:numPr>
    </w:pPr>
    <w:rPr>
      <w:sz w:val="20"/>
      <w:lang w:val="en-AU"/>
    </w:rPr>
  </w:style>
  <w:style w:type="paragraph" w:styleId="Otevilenseznam2">
    <w:name w:val="List Number 2"/>
    <w:basedOn w:val="Navaden"/>
    <w:semiHidden/>
    <w:pPr>
      <w:numPr>
        <w:numId w:val="4"/>
      </w:numPr>
    </w:pPr>
    <w:rPr>
      <w:sz w:val="20"/>
      <w:lang w:val="en-AU"/>
    </w:rPr>
  </w:style>
  <w:style w:type="paragraph" w:styleId="Otevilenseznam3">
    <w:name w:val="List Number 3"/>
    <w:basedOn w:val="Navaden"/>
    <w:semiHidden/>
    <w:pPr>
      <w:numPr>
        <w:numId w:val="6"/>
      </w:numPr>
    </w:pPr>
    <w:rPr>
      <w:sz w:val="20"/>
      <w:lang w:val="en-AU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semiHidden/>
    <w:pPr>
      <w:ind w:firstLine="4320"/>
    </w:pPr>
  </w:style>
  <w:style w:type="paragraph" w:styleId="Telobesedila-zamik2">
    <w:name w:val="Body Text Indent 2"/>
    <w:basedOn w:val="Navaden"/>
    <w:semiHidden/>
    <w:pPr>
      <w:ind w:left="5812" w:hanging="1492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5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04528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uiPriority w:val="99"/>
    <w:unhideWhenUsed/>
    <w:rsid w:val="00A264AE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0A17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A1786"/>
    <w:rPr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0A1786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0A1786"/>
    <w:rPr>
      <w:sz w:val="24"/>
      <w:lang w:val="x-none" w:eastAsia="en-US"/>
    </w:rPr>
  </w:style>
  <w:style w:type="paragraph" w:customStyle="1" w:styleId="firma">
    <w:name w:val="firma"/>
    <w:basedOn w:val="Navaden"/>
    <w:rsid w:val="00CB6384"/>
    <w:rPr>
      <w:rFonts w:ascii="Arial" w:hAnsi="Arial"/>
      <w:b/>
      <w:lang w:eastAsia="sl-SI"/>
    </w:rPr>
  </w:style>
  <w:style w:type="paragraph" w:customStyle="1" w:styleId="zadeva">
    <w:name w:val="zadeva"/>
    <w:basedOn w:val="Navaden"/>
    <w:rsid w:val="00CB6384"/>
    <w:rPr>
      <w:rFonts w:ascii="Arial" w:hAnsi="Arial"/>
      <w:b/>
      <w:lang w:eastAsia="sl-SI"/>
    </w:rPr>
  </w:style>
  <w:style w:type="character" w:styleId="Krepko">
    <w:name w:val="Strong"/>
    <w:uiPriority w:val="22"/>
    <w:qFormat/>
    <w:rsid w:val="006F6799"/>
    <w:rPr>
      <w:b/>
      <w:bCs/>
    </w:rPr>
  </w:style>
  <w:style w:type="paragraph" w:styleId="Odstavekseznama">
    <w:name w:val="List Paragraph"/>
    <w:basedOn w:val="Navaden"/>
    <w:uiPriority w:val="34"/>
    <w:qFormat/>
    <w:rsid w:val="00EE0451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F95B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64DF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64DF2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C64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templates\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7B401C011049BCBFF256706257ED" ma:contentTypeVersion="2" ma:contentTypeDescription="Ustvari nov dokument." ma:contentTypeScope="" ma:versionID="5d47bae1f60b61418af197c8c81e0518">
  <xsd:schema xmlns:xsd="http://www.w3.org/2001/XMLSchema" xmlns:xs="http://www.w3.org/2001/XMLSchema" xmlns:p="http://schemas.microsoft.com/office/2006/metadata/properties" xmlns:ns2="3b57c243-ee53-48ca-adaa-0ccc45dacaf0" targetNamespace="http://schemas.microsoft.com/office/2006/metadata/properties" ma:root="true" ma:fieldsID="73b7f01c4b507ed109a5c55e0ace1c7e" ns2:_="">
    <xsd:import namespace="3b57c243-ee53-48ca-adaa-0ccc45dac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7c243-ee53-48ca-adaa-0ccc45dac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C71E6-2E83-48DE-98AD-9D5C3C48C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40E7E-A3C2-4CBC-8144-5E80A55E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851F8-E622-4EA4-A0C6-841FC21F2B2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3b57c243-ee53-48ca-adaa-0ccc45dacaf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E20281-BEE9-4375-A1AB-02A205030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7c243-ee53-48ca-adaa-0ccc45dac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Slo.dot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[Kliknite tu in vpišite ime, priimek]</vt:lpstr>
      <vt:lpstr>[Kliknite tu in vpišite ime, priimek]</vt:lpstr>
    </vt:vector>
  </TitlesOfParts>
  <Company>DOMA</Company>
  <LinksUpToDate>false</LinksUpToDate>
  <CharactersWithSpaces>1642</CharactersWithSpaces>
  <SharedDoc>false</SharedDoc>
  <HLinks>
    <vt:vector size="12" baseType="variant"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mailto:info@anr.si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http://www.anr.si/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 in vpišite ime, priimek]</dc:title>
  <dc:subject/>
  <dc:creator>Mojca Majic</dc:creator>
  <cp:keywords/>
  <cp:lastModifiedBy>Tina Mlakar</cp:lastModifiedBy>
  <cp:revision>2</cp:revision>
  <cp:lastPrinted>2019-02-01T10:48:00Z</cp:lastPrinted>
  <dcterms:created xsi:type="dcterms:W3CDTF">2020-10-01T13:58:00Z</dcterms:created>
  <dcterms:modified xsi:type="dcterms:W3CDTF">2020-10-01T13:58:00Z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0x01010078C47B401C011049BCBFF256706257ED</vt:lpwstr>
  </property>
  <property fmtid="{D5CDD505-2E9C-101B-9397-08002B2CF9AE}" pid="3" name="AuthorIds_UIVersion_1024">
    <vt:lpwstr>12</vt:lpwstr>
  </property>
</Properties>
</file>